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98EE" w14:textId="77777777" w:rsidR="00827932" w:rsidRDefault="00827932" w:rsidP="00C72673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14:paraId="0886B36A" w14:textId="77777777" w:rsidR="001B033E" w:rsidRDefault="001B033E" w:rsidP="001B033E">
      <w:pPr>
        <w:ind w:left="3540" w:right="1840" w:firstLine="708"/>
        <w:jc w:val="right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Ai sig.ri rappresentanti </w:t>
      </w:r>
    </w:p>
    <w:p w14:paraId="329D8C47" w14:textId="77777777" w:rsidR="001B033E" w:rsidRDefault="001B033E" w:rsidP="001B033E">
      <w:pPr>
        <w:ind w:left="3540" w:right="1840" w:firstLine="708"/>
        <w:jc w:val="right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>Ai docenti</w:t>
      </w:r>
    </w:p>
    <w:p w14:paraId="611B3E0F" w14:textId="77777777" w:rsidR="001B033E" w:rsidRDefault="001B033E" w:rsidP="001B033E">
      <w:pPr>
        <w:ind w:left="3540" w:right="1840" w:firstLine="708"/>
        <w:jc w:val="right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>Al sito web</w:t>
      </w:r>
    </w:p>
    <w:p w14:paraId="6D289D1D" w14:textId="77777777" w:rsidR="001B033E" w:rsidRDefault="001B033E" w:rsidP="001B033E">
      <w:pPr>
        <w:ind w:right="1840"/>
        <w:jc w:val="right"/>
        <w:rPr>
          <w:rStyle w:val="Enfasigrassetto"/>
          <w:b w:val="0"/>
          <w:bCs w:val="0"/>
          <w:color w:val="000000"/>
          <w:sz w:val="24"/>
          <w:szCs w:val="24"/>
        </w:rPr>
      </w:pPr>
    </w:p>
    <w:p w14:paraId="4A204F4E" w14:textId="77777777" w:rsidR="001B033E" w:rsidRDefault="001B033E" w:rsidP="001B033E">
      <w:pPr>
        <w:ind w:right="-2"/>
        <w:jc w:val="right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color w:val="000000"/>
          <w:sz w:val="24"/>
          <w:szCs w:val="24"/>
        </w:rPr>
        <w:tab/>
      </w:r>
      <w:r>
        <w:rPr>
          <w:rStyle w:val="Enfasigrassetto"/>
          <w:color w:val="000000"/>
          <w:sz w:val="24"/>
          <w:szCs w:val="24"/>
        </w:rPr>
        <w:tab/>
      </w:r>
      <w:r>
        <w:rPr>
          <w:rStyle w:val="Enfasigrassetto"/>
          <w:color w:val="000000"/>
          <w:sz w:val="24"/>
          <w:szCs w:val="24"/>
        </w:rPr>
        <w:tab/>
      </w:r>
      <w:r>
        <w:rPr>
          <w:rStyle w:val="Enfasigrassetto"/>
          <w:color w:val="000000"/>
          <w:sz w:val="24"/>
          <w:szCs w:val="24"/>
        </w:rPr>
        <w:tab/>
      </w:r>
      <w:r>
        <w:rPr>
          <w:rStyle w:val="Enfasigrassetto"/>
          <w:color w:val="000000"/>
          <w:sz w:val="24"/>
          <w:szCs w:val="24"/>
        </w:rPr>
        <w:tab/>
      </w:r>
      <w:r>
        <w:rPr>
          <w:rStyle w:val="Enfasigrassetto"/>
          <w:color w:val="000000"/>
          <w:sz w:val="24"/>
          <w:szCs w:val="24"/>
        </w:rPr>
        <w:tab/>
      </w:r>
      <w:r>
        <w:rPr>
          <w:rStyle w:val="Enfasigrassetto"/>
          <w:color w:val="000000"/>
          <w:sz w:val="24"/>
          <w:szCs w:val="24"/>
        </w:rPr>
        <w:tab/>
      </w:r>
    </w:p>
    <w:p w14:paraId="548F4138" w14:textId="7B7A657F" w:rsidR="001B033E" w:rsidRDefault="001B033E" w:rsidP="001B033E">
      <w:pPr>
        <w:ind w:right="-2"/>
        <w:jc w:val="center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>COMUNICAZIONE N. 1</w:t>
      </w:r>
      <w:r>
        <w:rPr>
          <w:rStyle w:val="Enfasigrassetto"/>
          <w:b w:val="0"/>
          <w:bCs w:val="0"/>
          <w:color w:val="000000"/>
          <w:sz w:val="24"/>
          <w:szCs w:val="24"/>
        </w:rPr>
        <w:t>24</w:t>
      </w:r>
    </w:p>
    <w:p w14:paraId="16C5F20A" w14:textId="77777777" w:rsidR="001B033E" w:rsidRDefault="001B033E" w:rsidP="001B033E">
      <w:pPr>
        <w:ind w:right="-2"/>
        <w:jc w:val="right"/>
        <w:rPr>
          <w:rStyle w:val="Enfasigrassetto"/>
          <w:b w:val="0"/>
          <w:bCs w:val="0"/>
          <w:color w:val="000000"/>
          <w:sz w:val="24"/>
          <w:szCs w:val="24"/>
        </w:rPr>
      </w:pPr>
    </w:p>
    <w:p w14:paraId="1EF4806E" w14:textId="74A17095" w:rsidR="001B033E" w:rsidRDefault="001B033E" w:rsidP="001B033E">
      <w:pPr>
        <w:tabs>
          <w:tab w:val="left" w:pos="5760"/>
        </w:tabs>
        <w:spacing w:line="360" w:lineRule="auto"/>
        <w:ind w:left="720" w:hanging="720"/>
        <w:jc w:val="both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Oggetto: Adozione libri di testo </w:t>
      </w:r>
      <w:r>
        <w:rPr>
          <w:rStyle w:val="Enfasigrassetto"/>
          <w:b w:val="0"/>
          <w:bCs w:val="0"/>
          <w:color w:val="000000"/>
          <w:sz w:val="24"/>
          <w:szCs w:val="24"/>
        </w:rPr>
        <w:t>2024/2024</w:t>
      </w: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 – </w:t>
      </w:r>
      <w:bookmarkStart w:id="0" w:name="_Hlk130216652"/>
      <w:bookmarkStart w:id="1" w:name="_Hlk159236307"/>
      <w:r>
        <w:rPr>
          <w:rStyle w:val="Enfasigrassetto"/>
          <w:b w:val="0"/>
          <w:bCs w:val="0"/>
          <w:color w:val="000000"/>
          <w:sz w:val="24"/>
          <w:szCs w:val="24"/>
        </w:rPr>
        <w:t>Nota MIM n.</w:t>
      </w: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 </w:t>
      </w:r>
      <w:bookmarkEnd w:id="0"/>
      <w:r>
        <w:rPr>
          <w:rStyle w:val="Enfasigrassetto"/>
          <w:b w:val="0"/>
          <w:bCs w:val="0"/>
          <w:color w:val="000000"/>
          <w:sz w:val="24"/>
          <w:szCs w:val="24"/>
        </w:rPr>
        <w:t>6740 del 15/02/2024</w:t>
      </w:r>
      <w:bookmarkEnd w:id="1"/>
    </w:p>
    <w:p w14:paraId="24EFC95D" w14:textId="1FD7C06D" w:rsidR="001B033E" w:rsidRDefault="001B033E" w:rsidP="001B033E">
      <w:pPr>
        <w:tabs>
          <w:tab w:val="left" w:pos="5760"/>
        </w:tabs>
        <w:spacing w:line="360" w:lineRule="auto"/>
        <w:ind w:left="720" w:hanging="720"/>
        <w:jc w:val="both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Come da </w:t>
      </w: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Nota MIM n. 6740 del 15/02/2024, </w:t>
      </w:r>
      <w:r>
        <w:rPr>
          <w:rStyle w:val="Enfasigrassetto"/>
          <w:b w:val="0"/>
          <w:bCs w:val="0"/>
          <w:color w:val="000000"/>
          <w:sz w:val="24"/>
          <w:szCs w:val="24"/>
        </w:rPr>
        <w:t>per l’a.s. 2024/2025 le nuove adozioni di libri di testo sono possibili</w:t>
      </w: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 per le classi prime e terze </w:t>
      </w:r>
    </w:p>
    <w:p w14:paraId="1E0CC09D" w14:textId="6FF55795" w:rsidR="001B033E" w:rsidRDefault="001B033E" w:rsidP="001B033E">
      <w:pPr>
        <w:tabs>
          <w:tab w:val="left" w:pos="5760"/>
        </w:tabs>
        <w:spacing w:line="360" w:lineRule="auto"/>
        <w:ind w:left="720" w:hanging="720"/>
        <w:jc w:val="both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>Al fine di consentire ai docenti di disporre di adeguate informazioni sulla produzione editoriale e agli organi collegiali di operare scelte didatticamente valide, si invitano i signori rappresentanti promotori editoriali</w:t>
      </w: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o operatori editoriali accreditati dalle case editrici </w:t>
      </w:r>
      <w:r>
        <w:rPr>
          <w:rStyle w:val="Enfasigrassetto"/>
          <w:b w:val="0"/>
          <w:bCs w:val="0"/>
          <w:color w:val="000000"/>
          <w:sz w:val="24"/>
          <w:szCs w:val="24"/>
          <w:u w:val="single"/>
        </w:rPr>
        <w:t>a presentare   preventiva richiesta di accesso ai locali dell’istituzione scolastica per la pubblicizzazione dei testi</w:t>
      </w:r>
      <w:r>
        <w:rPr>
          <w:rStyle w:val="Enfasigrassetto"/>
          <w:b w:val="0"/>
          <w:bCs w:val="0"/>
          <w:color w:val="000000"/>
          <w:sz w:val="24"/>
          <w:szCs w:val="24"/>
        </w:rPr>
        <w:t>.  La richiesta può essere effettuata a mezzo telefonico o per e mail, indicando preferibilmente giorno ed ora. La scuola provvederà a calendarizzare le presenze onde evitare possibili affollamenti anche in considerazione della indisponibilità di spazi adeguati.</w:t>
      </w:r>
    </w:p>
    <w:p w14:paraId="24D39DC4" w14:textId="1646B021" w:rsidR="004A1173" w:rsidRDefault="004A1173" w:rsidP="001B033E">
      <w:pPr>
        <w:tabs>
          <w:tab w:val="left" w:pos="5760"/>
        </w:tabs>
        <w:spacing w:line="360" w:lineRule="auto"/>
        <w:ind w:left="720" w:hanging="720"/>
        <w:jc w:val="both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 xml:space="preserve">I rappresentanti potranno utilizzare la sala a piano terra (ex buvette) per incontrare i docenti. </w:t>
      </w:r>
    </w:p>
    <w:p w14:paraId="6A4619FB" w14:textId="77777777" w:rsidR="001B033E" w:rsidRDefault="001B033E" w:rsidP="001B033E">
      <w:pPr>
        <w:tabs>
          <w:tab w:val="left" w:pos="5760"/>
        </w:tabs>
        <w:spacing w:line="360" w:lineRule="auto"/>
        <w:ind w:left="720" w:hanging="720"/>
        <w:jc w:val="both"/>
      </w:pPr>
      <w:r>
        <w:rPr>
          <w:rStyle w:val="Enfasigrassetto"/>
          <w:b w:val="0"/>
          <w:bCs w:val="0"/>
          <w:color w:val="000000"/>
          <w:sz w:val="24"/>
          <w:szCs w:val="24"/>
        </w:rPr>
        <w:t>Si confida nella collaborazione e disponibilità degli operatori del settore.</w:t>
      </w:r>
    </w:p>
    <w:p w14:paraId="52FBAECF" w14:textId="11359D37" w:rsidR="001B033E" w:rsidRPr="004A1173" w:rsidRDefault="001B033E" w:rsidP="004A1173">
      <w:pPr>
        <w:autoSpaceDE w:val="0"/>
        <w:autoSpaceDN w:val="0"/>
        <w:adjustRightInd w:val="0"/>
        <w:jc w:val="both"/>
        <w:rPr>
          <w:rStyle w:val="Enfasigrassetto"/>
          <w:rFonts w:eastAsia="Cambria"/>
          <w:b w:val="0"/>
          <w:bCs w:val="0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 xml:space="preserve">Piano di Sorrento, </w:t>
      </w:r>
      <w:r w:rsidR="004A1173">
        <w:rPr>
          <w:rFonts w:eastAsia="Cambria"/>
          <w:color w:val="000000"/>
          <w:sz w:val="24"/>
          <w:szCs w:val="24"/>
        </w:rPr>
        <w:t>19/02/2024</w:t>
      </w:r>
    </w:p>
    <w:p w14:paraId="1C6E0D53" w14:textId="77777777" w:rsidR="001B033E" w:rsidRDefault="001B033E" w:rsidP="001B033E">
      <w:pPr>
        <w:ind w:right="-2"/>
        <w:jc w:val="right"/>
        <w:rPr>
          <w:rStyle w:val="Enfasigrassetto"/>
          <w:b w:val="0"/>
          <w:bCs w:val="0"/>
          <w:color w:val="000000"/>
          <w:sz w:val="24"/>
          <w:szCs w:val="24"/>
        </w:rPr>
      </w:pPr>
      <w:r>
        <w:rPr>
          <w:rStyle w:val="Enfasigrassetto"/>
          <w:b w:val="0"/>
          <w:bCs w:val="0"/>
          <w:color w:val="000000"/>
          <w:sz w:val="24"/>
          <w:szCs w:val="24"/>
        </w:rPr>
        <w:t>Il Dirigente Scolastico</w:t>
      </w:r>
    </w:p>
    <w:p w14:paraId="7DF32357" w14:textId="50DCEFAA" w:rsidR="00827932" w:rsidRPr="004A1173" w:rsidRDefault="001B033E" w:rsidP="004A1173">
      <w:pPr>
        <w:ind w:right="-2"/>
        <w:jc w:val="right"/>
        <w:rPr>
          <w:color w:val="000000"/>
          <w:sz w:val="24"/>
          <w:szCs w:val="24"/>
        </w:rPr>
      </w:pPr>
      <w:r>
        <w:rPr>
          <w:rStyle w:val="Enfasigrassetto"/>
          <w:b w:val="0"/>
          <w:bCs w:val="0"/>
          <w:i/>
          <w:iCs/>
          <w:color w:val="000000"/>
          <w:sz w:val="24"/>
          <w:szCs w:val="24"/>
        </w:rPr>
        <w:t>Prof.ssa Teresa Farina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4"/>
      </w:tblGrid>
      <w:tr w:rsidR="00827932" w14:paraId="53780E27" w14:textId="77777777" w:rsidTr="00827932">
        <w:trPr>
          <w:trHeight w:val="290"/>
        </w:trPr>
        <w:tc>
          <w:tcPr>
            <w:tcW w:w="2354" w:type="dxa"/>
          </w:tcPr>
          <w:p w14:paraId="739FC5E6" w14:textId="77777777" w:rsidR="00827932" w:rsidRDefault="008279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3FC3C2EA" w14:textId="77777777" w:rsidR="00827932" w:rsidRDefault="00827932" w:rsidP="0082793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Style w:val="Enfasigrassetto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32AF0BCE" w14:textId="1B715531" w:rsidR="00F55B37" w:rsidRDefault="00F55B37" w:rsidP="00827932">
      <w:pPr>
        <w:jc w:val="right"/>
      </w:pPr>
    </w:p>
    <w:sectPr w:rsidR="00F55B37" w:rsidSect="00DD149B">
      <w:headerReference w:type="default" r:id="rId8"/>
      <w:footerReference w:type="default" r:id="rId9"/>
      <w:pgSz w:w="11906" w:h="16838"/>
      <w:pgMar w:top="2098" w:right="851" w:bottom="1304" w:left="1134" w:header="425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E827" w14:textId="77777777" w:rsidR="00DD149B" w:rsidRDefault="00DD149B" w:rsidP="00BF44DC">
      <w:pPr>
        <w:spacing w:after="0" w:line="240" w:lineRule="auto"/>
      </w:pPr>
      <w:r>
        <w:separator/>
      </w:r>
    </w:p>
  </w:endnote>
  <w:endnote w:type="continuationSeparator" w:id="0">
    <w:p w14:paraId="587D0C72" w14:textId="77777777" w:rsidR="00DD149B" w:rsidRDefault="00DD149B" w:rsidP="00BF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5EAA" w14:textId="7A335352" w:rsidR="00AC66A7" w:rsidRPr="00AC66A7" w:rsidRDefault="00DE4E84" w:rsidP="00AC66A7">
    <w:pPr>
      <w:spacing w:after="0" w:line="240" w:lineRule="auto"/>
      <w:jc w:val="center"/>
      <w:rPr>
        <w:rFonts w:ascii="Verdana" w:eastAsia="Times New Roman" w:hAnsi="Verdana" w:cs="Times New Roman"/>
        <w:color w:val="262626"/>
        <w:sz w:val="16"/>
        <w:szCs w:val="16"/>
      </w:rPr>
    </w:pPr>
    <w:r>
      <w:rPr>
        <w:rFonts w:ascii="Verdana" w:eastAsia="Times New Roman" w:hAnsi="Verdana" w:cs="Times New Roman"/>
        <w:noProof/>
        <w:color w:val="262626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62FC8" wp14:editId="10C53FF5">
              <wp:simplePos x="0" y="0"/>
              <wp:positionH relativeFrom="column">
                <wp:posOffset>-554990</wp:posOffset>
              </wp:positionH>
              <wp:positionV relativeFrom="paragraph">
                <wp:posOffset>-72390</wp:posOffset>
              </wp:positionV>
              <wp:extent cx="7243445" cy="0"/>
              <wp:effectExtent l="6985" t="13335" r="7620" b="5715"/>
              <wp:wrapNone/>
              <wp:docPr id="129511914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34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58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3.7pt;margin-top:-5.7pt;width:570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"/>
          </w:pict>
        </mc:Fallback>
      </mc:AlternateContent>
    </w:r>
    <w:r w:rsidR="00AC66A7" w:rsidRPr="00AC66A7">
      <w:rPr>
        <w:rFonts w:ascii="Verdana" w:eastAsia="Times New Roman" w:hAnsi="Verdana" w:cs="Times New Roman"/>
        <w:color w:val="262626"/>
        <w:sz w:val="16"/>
        <w:szCs w:val="16"/>
      </w:rPr>
      <w:t xml:space="preserve">Via S.E.  De Martino, 16    80063    Piano di Sorrento       </w:t>
    </w:r>
    <w:r w:rsidR="00AC66A7" w:rsidRPr="00AC66A7">
      <w:rPr>
        <w:rFonts w:ascii="Verdana" w:eastAsia="Times New Roman" w:hAnsi="Verdana" w:cs="Times New Roman"/>
        <w:color w:val="262626"/>
        <w:sz w:val="16"/>
        <w:szCs w:val="16"/>
      </w:rPr>
      <w:sym w:font="Wingdings" w:char="F028"/>
    </w:r>
    <w:r w:rsidR="00737975">
      <w:rPr>
        <w:rFonts w:ascii="Verdana" w:eastAsia="Times New Roman" w:hAnsi="Verdana" w:cs="Times New Roman"/>
        <w:color w:val="262626"/>
        <w:sz w:val="16"/>
        <w:szCs w:val="16"/>
      </w:rPr>
      <w:t xml:space="preserve"> </w:t>
    </w:r>
    <w:r w:rsidR="00AC66A7" w:rsidRPr="00AC66A7">
      <w:rPr>
        <w:rFonts w:ascii="Verdana" w:eastAsia="Times New Roman" w:hAnsi="Verdana" w:cs="Times New Roman"/>
        <w:color w:val="262626"/>
        <w:sz w:val="16"/>
        <w:szCs w:val="16"/>
      </w:rPr>
      <w:t xml:space="preserve"> 081 / 5321824            </w:t>
    </w:r>
  </w:p>
  <w:p w14:paraId="606B9DC9" w14:textId="77777777" w:rsidR="00AC66A7" w:rsidRPr="00AC66A7" w:rsidRDefault="00AC66A7" w:rsidP="00AC66A7">
    <w:pPr>
      <w:spacing w:after="0" w:line="240" w:lineRule="auto"/>
      <w:jc w:val="center"/>
      <w:rPr>
        <w:rFonts w:ascii="Verdana" w:eastAsia="Times New Roman" w:hAnsi="Verdana" w:cs="Times New Roman"/>
        <w:color w:val="262626"/>
        <w:sz w:val="10"/>
        <w:szCs w:val="16"/>
      </w:rPr>
    </w:pPr>
  </w:p>
  <w:p w14:paraId="1B9115CB" w14:textId="77777777" w:rsidR="00AC66A7" w:rsidRDefault="00000000" w:rsidP="00AC66A7">
    <w:pPr>
      <w:spacing w:after="0" w:line="240" w:lineRule="auto"/>
      <w:jc w:val="center"/>
    </w:pPr>
    <w:hyperlink r:id="rId1" w:history="1">
      <w:r w:rsidR="00AC66A7" w:rsidRPr="00AC66A7">
        <w:rPr>
          <w:rFonts w:ascii="Verdana" w:eastAsia="Times New Roman" w:hAnsi="Verdana" w:cs="Times New Roman"/>
          <w:color w:val="0000FF"/>
          <w:sz w:val="16"/>
          <w:u w:val="single"/>
        </w:rPr>
        <w:t>www.ninobixio.edu.it</w:t>
      </w:r>
    </w:hyperlink>
    <w:r w:rsidR="00737975">
      <w:rPr>
        <w:rFonts w:ascii="Verdana" w:eastAsia="Times New Roman" w:hAnsi="Verdana" w:cs="Times New Roman"/>
        <w:color w:val="262626"/>
        <w:sz w:val="16"/>
        <w:szCs w:val="16"/>
      </w:rPr>
      <w:t xml:space="preserve"> </w:t>
    </w:r>
    <w:r w:rsidR="009A7519">
      <w:rPr>
        <w:rFonts w:ascii="Verdana" w:eastAsia="Times New Roman" w:hAnsi="Verdana" w:cs="Times New Roman"/>
        <w:color w:val="262626"/>
        <w:sz w:val="16"/>
        <w:szCs w:val="16"/>
      </w:rPr>
      <w:t xml:space="preserve"> </w:t>
    </w:r>
    <w:r w:rsidR="00737975" w:rsidRPr="00AC66A7">
      <w:rPr>
        <w:rFonts w:ascii="Verdana" w:eastAsia="Times New Roman" w:hAnsi="Verdana" w:cs="Arial"/>
        <w:bCs/>
        <w:sz w:val="16"/>
        <w:szCs w:val="16"/>
      </w:rPr>
      <w:sym w:font="Wingdings" w:char="F02A"/>
    </w:r>
    <w:r w:rsidR="00AC66A7" w:rsidRPr="00AC66A7">
      <w:rPr>
        <w:rFonts w:ascii="Verdana" w:eastAsia="Times New Roman" w:hAnsi="Verdana" w:cs="Times New Roman"/>
        <w:color w:val="262626"/>
        <w:sz w:val="16"/>
        <w:szCs w:val="16"/>
      </w:rPr>
      <w:t xml:space="preserve"> e-mail: </w:t>
    </w:r>
    <w:hyperlink r:id="rId2" w:history="1"/>
    <w:hyperlink r:id="rId3" w:history="1">
      <w:r w:rsidR="00AC66A7" w:rsidRPr="00AC66A7">
        <w:rPr>
          <w:rFonts w:ascii="Verdana" w:eastAsia="Times New Roman" w:hAnsi="Verdana" w:cs="Times New Roman"/>
          <w:color w:val="0000FF"/>
          <w:sz w:val="16"/>
          <w:u w:val="single"/>
        </w:rPr>
        <w:t>nais086001@istruzione.it</w:t>
      </w:r>
    </w:hyperlink>
    <w:r w:rsidR="00AC66A7" w:rsidRPr="00AC66A7">
      <w:rPr>
        <w:rFonts w:ascii="Verdana" w:eastAsia="Times New Roman" w:hAnsi="Verdana" w:cs="Times New Roman"/>
        <w:color w:val="262626"/>
        <w:sz w:val="16"/>
        <w:szCs w:val="16"/>
      </w:rPr>
      <w:t xml:space="preserve"> </w:t>
    </w:r>
    <w:r w:rsidR="009A7519">
      <w:rPr>
        <w:rFonts w:ascii="Verdana" w:eastAsia="Times New Roman" w:hAnsi="Verdana" w:cs="Times New Roman"/>
        <w:color w:val="262626"/>
        <w:sz w:val="16"/>
        <w:szCs w:val="16"/>
      </w:rPr>
      <w:t>–</w:t>
    </w:r>
    <w:r w:rsidR="00AC66A7" w:rsidRPr="00AC66A7">
      <w:rPr>
        <w:rFonts w:ascii="Verdana" w:eastAsia="Times New Roman" w:hAnsi="Verdana" w:cs="Times New Roman"/>
        <w:color w:val="262626"/>
        <w:sz w:val="16"/>
        <w:szCs w:val="16"/>
      </w:rPr>
      <w:t xml:space="preserve"> </w:t>
    </w:r>
    <w:hyperlink r:id="rId4" w:history="1">
      <w:r w:rsidR="00AC66A7" w:rsidRPr="00AC66A7">
        <w:rPr>
          <w:rFonts w:ascii="Verdana" w:eastAsia="Times New Roman" w:hAnsi="Verdana" w:cs="Times New Roman"/>
          <w:color w:val="0000FF"/>
          <w:sz w:val="16"/>
          <w:u w:val="single"/>
        </w:rPr>
        <w:t>nais086001@pec.istruzione.it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1177" w14:textId="77777777" w:rsidR="00DD149B" w:rsidRDefault="00DD149B" w:rsidP="00BF44DC">
      <w:pPr>
        <w:spacing w:after="0" w:line="240" w:lineRule="auto"/>
      </w:pPr>
      <w:r>
        <w:separator/>
      </w:r>
    </w:p>
  </w:footnote>
  <w:footnote w:type="continuationSeparator" w:id="0">
    <w:p w14:paraId="0CAD5016" w14:textId="77777777" w:rsidR="00DD149B" w:rsidRDefault="00DD149B" w:rsidP="00BF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26CC" w14:textId="00588757" w:rsidR="00BF44DC" w:rsidRDefault="00DC431B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F157AD5" wp14:editId="26161F76">
          <wp:simplePos x="0" y="0"/>
          <wp:positionH relativeFrom="column">
            <wp:posOffset>5658991</wp:posOffset>
          </wp:positionH>
          <wp:positionV relativeFrom="paragraph">
            <wp:posOffset>-41154</wp:posOffset>
          </wp:positionV>
          <wp:extent cx="1027094" cy="788193"/>
          <wp:effectExtent l="19050" t="19050" r="20656" b="11907"/>
          <wp:wrapNone/>
          <wp:docPr id="41" name="Immagine 41" descr="C:\Users\AT\Desktop\carta intestata\Iso 9001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AT\Desktop\carta intestata\Iso 9001-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094" cy="788193"/>
                  </a:xfrm>
                  <a:prstGeom prst="rect">
                    <a:avLst/>
                  </a:prstGeom>
                  <a:noFill/>
                  <a:ln w="9525"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4E8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1C2DE" wp14:editId="1E1AAC81">
              <wp:simplePos x="0" y="0"/>
              <wp:positionH relativeFrom="column">
                <wp:posOffset>901700</wp:posOffset>
              </wp:positionH>
              <wp:positionV relativeFrom="paragraph">
                <wp:posOffset>-118110</wp:posOffset>
              </wp:positionV>
              <wp:extent cx="3863340" cy="1100455"/>
              <wp:effectExtent l="0" t="0" r="0" b="0"/>
              <wp:wrapNone/>
              <wp:docPr id="148973190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1100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3E9EA" w14:textId="77777777" w:rsidR="00BF44DC" w:rsidRPr="008A3D16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8A3D16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ISTITUTO  SUPERIORE</w:t>
                          </w:r>
                          <w:proofErr w:type="gramEnd"/>
                          <w:r w:rsidRPr="008A3D16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“</w:t>
                          </w:r>
                          <w:r w:rsidRPr="008A3D16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NINO BIXIO”</w:t>
                          </w:r>
                        </w:p>
                        <w:p w14:paraId="2641A32E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</w:pPr>
                          <w:r w:rsidRPr="00BF44DC">
                            <w:rPr>
                              <w:rFonts w:ascii="Century Gothic" w:hAnsi="Century Gothic"/>
                              <w:color w:val="262626"/>
                              <w:sz w:val="16"/>
                              <w:szCs w:val="16"/>
                            </w:rPr>
                            <w:t xml:space="preserve">CF: </w:t>
                          </w:r>
                          <w:proofErr w:type="gramStart"/>
                          <w:r w:rsidRPr="00BF44DC">
                            <w:rPr>
                              <w:rFonts w:ascii="Century Gothic" w:hAnsi="Century Gothic"/>
                              <w:color w:val="262626"/>
                              <w:sz w:val="16"/>
                              <w:szCs w:val="16"/>
                            </w:rPr>
                            <w:t>82009030634  -</w:t>
                          </w:r>
                          <w:proofErr w:type="gramEnd"/>
                          <w:r w:rsidRPr="00BF44DC">
                            <w:rPr>
                              <w:rFonts w:ascii="Century Gothic" w:hAnsi="Century Gothic"/>
                              <w:color w:val="262626"/>
                              <w:sz w:val="16"/>
                              <w:szCs w:val="16"/>
                            </w:rPr>
                            <w:t xml:space="preserve"> cod. mecc: NAIS086001</w:t>
                          </w:r>
                        </w:p>
                        <w:p w14:paraId="3F1DE823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pacing w:val="20"/>
                              <w:sz w:val="18"/>
                              <w:szCs w:val="18"/>
                            </w:rPr>
                          </w:pPr>
                          <w:r w:rsidRPr="00BF44DC">
                            <w:rPr>
                              <w:rFonts w:ascii="Century Gothic" w:hAnsi="Century Gothic"/>
                              <w:b/>
                              <w:bCs/>
                              <w:spacing w:val="20"/>
                              <w:sz w:val="18"/>
                              <w:szCs w:val="18"/>
                            </w:rPr>
                            <w:t xml:space="preserve">ISTITUTO </w:t>
                          </w:r>
                          <w:proofErr w:type="gramStart"/>
                          <w:r w:rsidRPr="00BF44DC">
                            <w:rPr>
                              <w:rFonts w:ascii="Century Gothic" w:hAnsi="Century Gothic"/>
                              <w:b/>
                              <w:bCs/>
                              <w:spacing w:val="20"/>
                              <w:sz w:val="18"/>
                              <w:szCs w:val="18"/>
                            </w:rPr>
                            <w:t>TECNICO  TRASPORTI</w:t>
                          </w:r>
                          <w:proofErr w:type="gramEnd"/>
                          <w:r w:rsidRPr="00BF44DC">
                            <w:rPr>
                              <w:rFonts w:ascii="Century Gothic" w:hAnsi="Century Gothic"/>
                              <w:b/>
                              <w:bCs/>
                              <w:spacing w:val="20"/>
                              <w:sz w:val="18"/>
                              <w:szCs w:val="18"/>
                            </w:rPr>
                            <w:t xml:space="preserve"> MARITTIMI E  LOGISTICA</w:t>
                          </w:r>
                        </w:p>
                        <w:p w14:paraId="795F6B0A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</w:pPr>
                          <w:r w:rsidRPr="00BF44DC">
                            <w:rPr>
                              <w:rFonts w:ascii="Century Gothic" w:hAnsi="Century Gothic"/>
                              <w:bCs/>
                              <w:sz w:val="16"/>
                              <w:szCs w:val="16"/>
                            </w:rPr>
                            <w:t>cod. mecc: NATH086011</w:t>
                          </w:r>
                        </w:p>
                        <w:p w14:paraId="5C9A6727" w14:textId="77777777" w:rsidR="00BF44DC" w:rsidRPr="0009050A" w:rsidRDefault="00BF44DC" w:rsidP="00BF44DC">
                          <w:pPr>
                            <w:pStyle w:val="Nessunaspaziatura"/>
                            <w:jc w:val="center"/>
                            <w:rPr>
                              <w:bCs/>
                              <w:sz w:val="8"/>
                              <w:szCs w:val="16"/>
                            </w:rPr>
                          </w:pPr>
                        </w:p>
                        <w:p w14:paraId="2A741B36" w14:textId="77777777" w:rsidR="00BF44DC" w:rsidRPr="00BF44DC" w:rsidRDefault="00BF44DC" w:rsidP="00BF44DC">
                          <w:pPr>
                            <w:pStyle w:val="Nessunaspaziatura"/>
                            <w:jc w:val="center"/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  <w:r w:rsidRPr="00BF44DC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Conduzione del mezzo navale </w:t>
                          </w:r>
                          <w:r w:rsidR="00016287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>–</w:t>
                          </w:r>
                          <w:r w:rsidRPr="00BF44DC">
                            <w:rPr>
                              <w:rFonts w:ascii="Verdana" w:hAnsi="Verdana"/>
                              <w:sz w:val="17"/>
                              <w:szCs w:val="17"/>
                            </w:rPr>
                            <w:t xml:space="preserve"> Conduzione di apparati ed impianti marittimi – Conduzione apparati ed impianti elettrici di bordo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1C2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-9.3pt;width:304.2pt;height: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" stroked="f">
              <v:textbox>
                <w:txbxContent>
                  <w:p w14:paraId="5853E9EA" w14:textId="77777777" w:rsidR="00BF44DC" w:rsidRPr="008A3D16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/>
                        <w:i/>
                        <w:sz w:val="20"/>
                        <w:szCs w:val="20"/>
                      </w:rPr>
                    </w:pPr>
                    <w:proofErr w:type="gramStart"/>
                    <w:r w:rsidRPr="008A3D1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ISTITUTO  SUPERIORE</w:t>
                    </w:r>
                    <w:proofErr w:type="gramEnd"/>
                    <w:r w:rsidRPr="008A3D16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“</w:t>
                    </w:r>
                    <w:r w:rsidRPr="008A3D16">
                      <w:rPr>
                        <w:rFonts w:ascii="Century Gothic" w:hAnsi="Century Gothic"/>
                        <w:b/>
                        <w:i/>
                        <w:sz w:val="20"/>
                        <w:szCs w:val="20"/>
                      </w:rPr>
                      <w:t>NINO BIXIO”</w:t>
                    </w:r>
                  </w:p>
                  <w:p w14:paraId="2641A32E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</w:pPr>
                    <w:r w:rsidRPr="00BF44DC"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  <w:t xml:space="preserve">CF: </w:t>
                    </w:r>
                    <w:proofErr w:type="gramStart"/>
                    <w:r w:rsidRPr="00BF44DC"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  <w:t>82009030634  -</w:t>
                    </w:r>
                    <w:proofErr w:type="gramEnd"/>
                    <w:r w:rsidRPr="00BF44DC"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  <w:t xml:space="preserve"> cod. mecc: NAIS086001</w:t>
                    </w:r>
                  </w:p>
                  <w:p w14:paraId="3F1DE823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8"/>
                      </w:rPr>
                    </w:pPr>
                    <w:r w:rsidRPr="00BF44DC"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8"/>
                      </w:rPr>
                      <w:t xml:space="preserve">ISTITUTO </w:t>
                    </w:r>
                    <w:proofErr w:type="gramStart"/>
                    <w:r w:rsidRPr="00BF44DC"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8"/>
                      </w:rPr>
                      <w:t>TECNICO  TRASPORTI</w:t>
                    </w:r>
                    <w:proofErr w:type="gramEnd"/>
                    <w:r w:rsidRPr="00BF44DC"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8"/>
                      </w:rPr>
                      <w:t xml:space="preserve"> MARITTIMI E  LOGISTICA</w:t>
                    </w:r>
                  </w:p>
                  <w:p w14:paraId="795F6B0A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</w:pPr>
                    <w:r w:rsidRPr="00BF44DC"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>cod. mecc: NATH086011</w:t>
                    </w:r>
                  </w:p>
                  <w:p w14:paraId="5C9A6727" w14:textId="77777777" w:rsidR="00BF44DC" w:rsidRPr="0009050A" w:rsidRDefault="00BF44DC" w:rsidP="00BF44DC">
                    <w:pPr>
                      <w:pStyle w:val="Nessunaspaziatura"/>
                      <w:jc w:val="center"/>
                      <w:rPr>
                        <w:bCs/>
                        <w:sz w:val="8"/>
                        <w:szCs w:val="16"/>
                      </w:rPr>
                    </w:pPr>
                  </w:p>
                  <w:p w14:paraId="2A741B36" w14:textId="77777777" w:rsidR="00BF44DC" w:rsidRPr="00BF44DC" w:rsidRDefault="00BF44DC" w:rsidP="00BF44DC">
                    <w:pPr>
                      <w:pStyle w:val="Nessunaspaziatura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BF44DC">
                      <w:rPr>
                        <w:rFonts w:ascii="Verdana" w:hAnsi="Verdana"/>
                        <w:sz w:val="17"/>
                        <w:szCs w:val="17"/>
                      </w:rPr>
                      <w:t xml:space="preserve">Conduzione del mezzo navale </w:t>
                    </w:r>
                    <w:r w:rsidR="00016287">
                      <w:rPr>
                        <w:rFonts w:ascii="Verdana" w:hAnsi="Verdana"/>
                        <w:sz w:val="17"/>
                        <w:szCs w:val="17"/>
                      </w:rPr>
                      <w:t>–</w:t>
                    </w:r>
                    <w:r w:rsidRPr="00BF44DC">
                      <w:rPr>
                        <w:rFonts w:ascii="Verdana" w:hAnsi="Verdana"/>
                        <w:sz w:val="17"/>
                        <w:szCs w:val="17"/>
                      </w:rPr>
                      <w:t xml:space="preserve"> Conduzione di apparati ed impianti marittimi – Conduzione apparati ed impianti elettrici di bordo</w:t>
                    </w:r>
                  </w:p>
                </w:txbxContent>
              </v:textbox>
            </v:shape>
          </w:pict>
        </mc:Fallback>
      </mc:AlternateContent>
    </w:r>
    <w:r w:rsidR="00DB019E">
      <w:rPr>
        <w:noProof/>
      </w:rPr>
      <w:drawing>
        <wp:anchor distT="0" distB="0" distL="114300" distR="114300" simplePos="0" relativeHeight="251659264" behindDoc="0" locked="0" layoutInCell="1" allowOverlap="1" wp14:anchorId="595D7FAF" wp14:editId="72F84FE3">
          <wp:simplePos x="0" y="0"/>
          <wp:positionH relativeFrom="margin">
            <wp:posOffset>184239</wp:posOffset>
          </wp:positionH>
          <wp:positionV relativeFrom="margin">
            <wp:posOffset>-1064317</wp:posOffset>
          </wp:positionV>
          <wp:extent cx="615788" cy="669784"/>
          <wp:effectExtent l="19050" t="0" r="0" b="0"/>
          <wp:wrapNone/>
          <wp:docPr id="3" name="Immagine 25" descr="logo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logo_nu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88" cy="669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19E">
      <w:rPr>
        <w:noProof/>
      </w:rPr>
      <w:drawing>
        <wp:anchor distT="0" distB="0" distL="114300" distR="114300" simplePos="0" relativeHeight="251662336" behindDoc="0" locked="0" layoutInCell="1" allowOverlap="1" wp14:anchorId="3B1DA636" wp14:editId="7B7E2B13">
          <wp:simplePos x="0" y="0"/>
          <wp:positionH relativeFrom="margin">
            <wp:posOffset>4890196</wp:posOffset>
          </wp:positionH>
          <wp:positionV relativeFrom="margin">
            <wp:posOffset>-1035196</wp:posOffset>
          </wp:positionV>
          <wp:extent cx="633261" cy="646487"/>
          <wp:effectExtent l="19050" t="0" r="0" b="0"/>
          <wp:wrapNone/>
          <wp:docPr id="7" name="Immagine 1" descr="D:\Users\mi02029\Desktop\91_ISO9001_rgb_12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:\Users\mi02029\Desktop\91_ISO9001_rgb_120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61" cy="6464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object w:dxaOrig="1440" w:dyaOrig="1440" w14:anchorId="32476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41.9pt;margin-top:.65pt;width:50.9pt;height:51.8pt;z-index:251658240;mso-position-horizontal-relative:text;mso-position-vertical-relative:text">
          <v:imagedata r:id="rId4" o:title=""/>
        </v:shape>
        <o:OLEObject Type="Embed" ProgID="Word.Picture.8" ShapeID="_x0000_s1026" DrawAspect="Content" ObjectID="_1769850023" r:id="rId5"/>
      </w:object>
    </w:r>
  </w:p>
  <w:p w14:paraId="1AA9195B" w14:textId="77777777" w:rsidR="00BF44DC" w:rsidRDefault="00BF44DC" w:rsidP="00BF44DC">
    <w:pPr>
      <w:pStyle w:val="Intestazione"/>
      <w:tabs>
        <w:tab w:val="clear" w:pos="4819"/>
        <w:tab w:val="clear" w:pos="9638"/>
        <w:tab w:val="left" w:pos="2229"/>
      </w:tabs>
    </w:pPr>
    <w:r>
      <w:tab/>
    </w:r>
  </w:p>
  <w:p w14:paraId="643E8934" w14:textId="77777777" w:rsidR="009A7519" w:rsidRDefault="009A7519">
    <w:pPr>
      <w:pStyle w:val="Intestazione"/>
    </w:pPr>
  </w:p>
  <w:p w14:paraId="4E22853A" w14:textId="77777777" w:rsidR="009A7519" w:rsidRDefault="009A7519">
    <w:pPr>
      <w:pStyle w:val="Intestazione"/>
    </w:pPr>
  </w:p>
  <w:p w14:paraId="1D5DED25" w14:textId="40FDC31A" w:rsidR="00BF44DC" w:rsidRDefault="00DE4E84">
    <w:pPr>
      <w:pStyle w:val="Intestazion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83EA0" wp14:editId="658BD881">
              <wp:simplePos x="0" y="0"/>
              <wp:positionH relativeFrom="column">
                <wp:posOffset>4610735</wp:posOffset>
              </wp:positionH>
              <wp:positionV relativeFrom="paragraph">
                <wp:posOffset>68580</wp:posOffset>
              </wp:positionV>
              <wp:extent cx="1163320" cy="198120"/>
              <wp:effectExtent l="635" t="1905" r="0" b="0"/>
              <wp:wrapNone/>
              <wp:docPr id="59779755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79A7A" w14:textId="77777777" w:rsidR="00016287" w:rsidRPr="0025218F" w:rsidRDefault="00016287" w:rsidP="00CA07DF">
                          <w:pPr>
                            <w:rPr>
                              <w:sz w:val="10"/>
                              <w:szCs w:val="10"/>
                            </w:rPr>
                          </w:pPr>
                          <w:proofErr w:type="gramStart"/>
                          <w:r w:rsidRPr="0025218F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0"/>
                              <w:szCs w:val="10"/>
                            </w:rPr>
                            <w:t>CERTIFICATO  N.</w:t>
                          </w:r>
                          <w:proofErr w:type="gramEnd"/>
                          <w:r w:rsidRPr="0025218F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0"/>
                              <w:szCs w:val="10"/>
                            </w:rPr>
                            <w:t xml:space="preserve"> 50 100 14484 rev.4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83EA0" id="Text Box 8" o:spid="_x0000_s1027" type="#_x0000_t202" style="position:absolute;margin-left:363.05pt;margin-top:5.4pt;width:91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" stroked="f">
              <v:textbox>
                <w:txbxContent>
                  <w:p w14:paraId="32F79A7A" w14:textId="77777777" w:rsidR="00016287" w:rsidRPr="0025218F" w:rsidRDefault="00016287" w:rsidP="00CA07DF">
                    <w:pPr>
                      <w:rPr>
                        <w:sz w:val="10"/>
                        <w:szCs w:val="10"/>
                      </w:rPr>
                    </w:pPr>
                    <w:proofErr w:type="gramStart"/>
                    <w:r w:rsidRPr="0025218F">
                      <w:rPr>
                        <w:rStyle w:val="Enfasigrassetto"/>
                        <w:rFonts w:ascii="Arial Narrow" w:hAnsi="Arial Narrow"/>
                        <w:color w:val="000000"/>
                        <w:sz w:val="10"/>
                        <w:szCs w:val="10"/>
                      </w:rPr>
                      <w:t>CERTIFICATO  N.</w:t>
                    </w:r>
                    <w:proofErr w:type="gramEnd"/>
                    <w:r w:rsidRPr="0025218F">
                      <w:rPr>
                        <w:rStyle w:val="Enfasigrassetto"/>
                        <w:rFonts w:ascii="Arial Narrow" w:hAnsi="Arial Narrow"/>
                        <w:color w:val="000000"/>
                        <w:sz w:val="10"/>
                        <w:szCs w:val="10"/>
                      </w:rPr>
                      <w:t xml:space="preserve"> 50 100 14484 rev.4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7697A" wp14:editId="0244AC0D">
              <wp:simplePos x="0" y="0"/>
              <wp:positionH relativeFrom="column">
                <wp:posOffset>-554990</wp:posOffset>
              </wp:positionH>
              <wp:positionV relativeFrom="paragraph">
                <wp:posOffset>277495</wp:posOffset>
              </wp:positionV>
              <wp:extent cx="7243445" cy="0"/>
              <wp:effectExtent l="6985" t="10795" r="7620" b="8255"/>
              <wp:wrapNone/>
              <wp:docPr id="194782394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34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15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3.7pt;margin-top:21.85pt;width:570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1273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216" w:hanging="360"/>
      </w:pPr>
    </w:lvl>
    <w:lvl w:ilvl="2">
      <w:numFmt w:val="bullet"/>
      <w:lvlText w:val="•"/>
      <w:lvlJc w:val="left"/>
      <w:pPr>
        <w:ind w:left="3152" w:hanging="360"/>
      </w:pPr>
    </w:lvl>
    <w:lvl w:ilvl="3">
      <w:numFmt w:val="bullet"/>
      <w:lvlText w:val="•"/>
      <w:lvlJc w:val="left"/>
      <w:pPr>
        <w:ind w:left="408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5960" w:hanging="360"/>
      </w:pPr>
    </w:lvl>
    <w:lvl w:ilvl="6">
      <w:numFmt w:val="bullet"/>
      <w:lvlText w:val="•"/>
      <w:lvlJc w:val="left"/>
      <w:pPr>
        <w:ind w:left="6896" w:hanging="360"/>
      </w:pPr>
    </w:lvl>
    <w:lvl w:ilvl="7">
      <w:numFmt w:val="bullet"/>
      <w:lvlText w:val="•"/>
      <w:lvlJc w:val="left"/>
      <w:pPr>
        <w:ind w:left="7832" w:hanging="360"/>
      </w:pPr>
    </w:lvl>
    <w:lvl w:ilvl="8">
      <w:numFmt w:val="bullet"/>
      <w:lvlText w:val="•"/>
      <w:lvlJc w:val="left"/>
      <w:pPr>
        <w:ind w:left="8768" w:hanging="360"/>
      </w:pPr>
    </w:lvl>
  </w:abstractNum>
  <w:abstractNum w:abstractNumId="1" w15:restartNumberingAfterBreak="0">
    <w:nsid w:val="104E29BE"/>
    <w:multiLevelType w:val="hybridMultilevel"/>
    <w:tmpl w:val="77E63880"/>
    <w:lvl w:ilvl="0" w:tplc="56A20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99336">
    <w:abstractNumId w:val="0"/>
  </w:num>
  <w:num w:numId="2" w16cid:durableId="805896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DC"/>
    <w:rsid w:val="00000D3F"/>
    <w:rsid w:val="00016287"/>
    <w:rsid w:val="00053A22"/>
    <w:rsid w:val="000A0620"/>
    <w:rsid w:val="000A1D5B"/>
    <w:rsid w:val="000A243E"/>
    <w:rsid w:val="000B64E8"/>
    <w:rsid w:val="001259F2"/>
    <w:rsid w:val="00187460"/>
    <w:rsid w:val="001B033E"/>
    <w:rsid w:val="00202803"/>
    <w:rsid w:val="00227848"/>
    <w:rsid w:val="00231FB1"/>
    <w:rsid w:val="00244B28"/>
    <w:rsid w:val="0025218F"/>
    <w:rsid w:val="002D6E67"/>
    <w:rsid w:val="00347C64"/>
    <w:rsid w:val="0036335F"/>
    <w:rsid w:val="00402420"/>
    <w:rsid w:val="0040402A"/>
    <w:rsid w:val="00424B11"/>
    <w:rsid w:val="00427E4C"/>
    <w:rsid w:val="00445F5A"/>
    <w:rsid w:val="004A1173"/>
    <w:rsid w:val="004D7260"/>
    <w:rsid w:val="00500326"/>
    <w:rsid w:val="00556DF2"/>
    <w:rsid w:val="005935AC"/>
    <w:rsid w:val="005A3179"/>
    <w:rsid w:val="005B6F68"/>
    <w:rsid w:val="005C3024"/>
    <w:rsid w:val="00601B7F"/>
    <w:rsid w:val="00602030"/>
    <w:rsid w:val="00662DD0"/>
    <w:rsid w:val="00677A26"/>
    <w:rsid w:val="006969AA"/>
    <w:rsid w:val="006D3043"/>
    <w:rsid w:val="006F5C5C"/>
    <w:rsid w:val="007229B4"/>
    <w:rsid w:val="00737975"/>
    <w:rsid w:val="0078315C"/>
    <w:rsid w:val="007E6C9E"/>
    <w:rsid w:val="007F37EF"/>
    <w:rsid w:val="008023D6"/>
    <w:rsid w:val="00827932"/>
    <w:rsid w:val="0087423B"/>
    <w:rsid w:val="008A3BB9"/>
    <w:rsid w:val="008A3D16"/>
    <w:rsid w:val="008E3794"/>
    <w:rsid w:val="00957C9D"/>
    <w:rsid w:val="00964F6F"/>
    <w:rsid w:val="0096581C"/>
    <w:rsid w:val="00965C33"/>
    <w:rsid w:val="009A7519"/>
    <w:rsid w:val="009B79A3"/>
    <w:rsid w:val="009E2447"/>
    <w:rsid w:val="00A1388B"/>
    <w:rsid w:val="00A17C19"/>
    <w:rsid w:val="00A83496"/>
    <w:rsid w:val="00A83A2D"/>
    <w:rsid w:val="00AC66A7"/>
    <w:rsid w:val="00B21B50"/>
    <w:rsid w:val="00B8083E"/>
    <w:rsid w:val="00B85701"/>
    <w:rsid w:val="00BE757B"/>
    <w:rsid w:val="00BF44DC"/>
    <w:rsid w:val="00C33D7E"/>
    <w:rsid w:val="00C72673"/>
    <w:rsid w:val="00CA07DF"/>
    <w:rsid w:val="00CA7C51"/>
    <w:rsid w:val="00D04BA5"/>
    <w:rsid w:val="00D54D65"/>
    <w:rsid w:val="00DB019E"/>
    <w:rsid w:val="00DB66B2"/>
    <w:rsid w:val="00DC431B"/>
    <w:rsid w:val="00DD149B"/>
    <w:rsid w:val="00DE4E84"/>
    <w:rsid w:val="00E00283"/>
    <w:rsid w:val="00E343AE"/>
    <w:rsid w:val="00EB0B7A"/>
    <w:rsid w:val="00F03523"/>
    <w:rsid w:val="00F45175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8351"/>
  <w15:docId w15:val="{0198F2EC-B915-45A7-B591-3102368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35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4DC"/>
  </w:style>
  <w:style w:type="paragraph" w:styleId="Pidipagina">
    <w:name w:val="footer"/>
    <w:basedOn w:val="Normale"/>
    <w:link w:val="PidipaginaCarattere"/>
    <w:uiPriority w:val="99"/>
    <w:unhideWhenUsed/>
    <w:rsid w:val="00BF44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4DC"/>
  </w:style>
  <w:style w:type="table" w:styleId="Grigliatabella">
    <w:name w:val="Table Grid"/>
    <w:basedOn w:val="Tabellanormale"/>
    <w:uiPriority w:val="59"/>
    <w:rsid w:val="00BF4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4D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4DC"/>
    <w:pPr>
      <w:spacing w:after="0" w:line="240" w:lineRule="auto"/>
    </w:pPr>
  </w:style>
  <w:style w:type="character" w:styleId="Enfasigrassetto">
    <w:name w:val="Strong"/>
    <w:uiPriority w:val="22"/>
    <w:qFormat/>
    <w:rsid w:val="00016287"/>
    <w:rPr>
      <w:b/>
      <w:bCs/>
    </w:rPr>
  </w:style>
  <w:style w:type="paragraph" w:styleId="Corpotesto">
    <w:name w:val="Body Text"/>
    <w:basedOn w:val="Normale"/>
    <w:link w:val="CorpotestoCarattere"/>
    <w:unhideWhenUsed/>
    <w:rsid w:val="008279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27932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7F37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086001@istruzione.it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www.ninobixio.edu.it" TargetMode="External"/><Relationship Id="rId4" Type="http://schemas.openxmlformats.org/officeDocument/2006/relationships/hyperlink" Target="mailto:nais086001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0258-CF14-4E38-926C-7BF0B6A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utente</cp:lastModifiedBy>
  <cp:revision>4</cp:revision>
  <cp:lastPrinted>2024-02-19T11:14:00Z</cp:lastPrinted>
  <dcterms:created xsi:type="dcterms:W3CDTF">2024-02-19T10:56:00Z</dcterms:created>
  <dcterms:modified xsi:type="dcterms:W3CDTF">2024-02-19T11:14:00Z</dcterms:modified>
</cp:coreProperties>
</file>